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7E861">
      <w:pPr>
        <w:widowControl/>
        <w:spacing w:line="5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:</w:t>
      </w:r>
    </w:p>
    <w:p w14:paraId="0773B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推荐学生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材料报送要求</w:t>
      </w:r>
    </w:p>
    <w:p w14:paraId="4946F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3BF7C2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国家奖学金申请审批表需按以下要求统一申报：</w:t>
      </w:r>
    </w:p>
    <w:p w14:paraId="4BA10A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学制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栏按实际学制填写，格式为“四年”；出生年月、入学时间、获奖日期填写格式为“2021年09月”；年级填写格式为“2021级”；专业、班级填写教务系统名称；民族写全称，如“汉族”、“回族”。</w:t>
      </w:r>
    </w:p>
    <w:p w14:paraId="723D3E9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申报表格为一张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vertAlign w:val="baseline"/>
          <w:lang w:val="en-US" w:eastAsia="zh-CN" w:bidi="ar-SA"/>
        </w:rPr>
        <w:t>，正反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两面打印，不得随意增加页数，表格中除申请人、推荐人、院系领导签名必须手写外，其他必须打印。</w:t>
      </w:r>
    </w:p>
    <w:p w14:paraId="40A8BDB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获奖情况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的颁奖单位以获奖证书上的公章全称为准，排列顺序按获奖时间由先到后,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获奖时间填写统一按照获奖证书上的落款时间为准。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获奖项目必须是大学期间（至少有一个奖项）。</w:t>
      </w:r>
    </w:p>
    <w:p w14:paraId="033D806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申请理由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应以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第一人称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填写，内容要求全面详实，能够如实反映学生学习成绩优异、社会实践、创新能力、综合素质等方面特别突出，字数控制在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220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字之间。</w:t>
      </w:r>
    </w:p>
    <w:p w14:paraId="5403FE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务活动，曾参与无偿献血活动。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综上，我在各方面表现优秀，特此申请国家奖学金，望予以批准！</w:t>
      </w:r>
    </w:p>
    <w:p w14:paraId="098787E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推荐意见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的填写应当简明扼要，字数控制在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80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至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字之间，以“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综合各方面，该生符合国家奖学金申请条件，故推荐其申报。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”结尾。推荐人必须是申请学生的辅导员或班主任，其他人无权推荐。</w:t>
      </w:r>
    </w:p>
    <w:p w14:paraId="008D57A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表格中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院系意见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需详细填写审查意见，不得只填写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“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同意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”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等过于简单的审查意见，以“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根据国家奖学金评审要求，经本人申请，学院审核、公示后，同意推荐该生申报。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”结尾。院系主管领导签名和院系公章必须完备，不能用院系公章代替领导签名。</w:t>
      </w:r>
    </w:p>
    <w:p w14:paraId="1D3A739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表格中学习成绩、综合考评成绩排名的范围应按同一专业、同一年级的口径进行。同一专业排名人数过多（一般不超过300人）需附说明材料。 </w:t>
      </w:r>
    </w:p>
    <w:p w14:paraId="7778CEB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8.因休学等原因导致当前就读学年减去入学时间，超过基本学制的，需附说明材料。 </w:t>
      </w:r>
    </w:p>
    <w:p w14:paraId="4D392A0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 w:bidi="ar-SA"/>
        </w:rPr>
        <w:t xml:space="preserve">9.评审学年必修课门数超过正常范围（一般不超过20门）,需附说明材料。 </w:t>
      </w:r>
    </w:p>
    <w:p w14:paraId="4550CB5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表格必须体现学校各级部门的意见，推荐人和学校各院系主管学生工作的领导同志必须签名，不得由他人代写推荐意见或签名。表格填写完整后，必须加盖院系公章。</w:t>
      </w:r>
    </w:p>
    <w:p w14:paraId="0BD7AAA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>11.表格上报一律使用原件，不得使用复印件。学习成绩和综合考评成绩没有进入前10%，但达到前30%的学生，如在其他方面表现非常突出，其获奖证书等证明材料复印后附在申请表后。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所有证明材料需经过学院审查并出具加盖学院公章的审查通过证明。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</w:t>
      </w:r>
    </w:p>
    <w:p w14:paraId="7AFFA45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EC1552D"/>
    <w:rsid w:val="0F551BFC"/>
    <w:rsid w:val="1BE73DC2"/>
    <w:rsid w:val="2A0E3C3E"/>
    <w:rsid w:val="5CB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921</Words>
  <Characters>949</Characters>
  <Lines>8</Lines>
  <Paragraphs>2</Paragraphs>
  <TotalTime>3</TotalTime>
  <ScaleCrop>false</ScaleCrop>
  <LinksUpToDate>false</LinksUpToDate>
  <CharactersWithSpaces>953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2018-09-04T02:04:00Z</dcterms:created>
  <dc:creator>dell</dc:creator>
  <cp:lastModifiedBy>莫家宝宝</cp:lastModifiedBy>
  <cp:lastPrinted>2019-10-18T01:28:00Z</cp:lastPrinted>
  <dcterms:modified xsi:type="dcterms:W3CDTF">2024-09-18T03:11:28Z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34C8BD398B4B4708A228C4AAD33F1094</vt:lpwstr>
  </property>
</Properties>
</file>